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6"/>
        <w:gridCol w:w="5509"/>
      </w:tblGrid>
      <w:tr w:rsidR="00A374A2" w14:paraId="743805CE" w14:textId="77777777" w:rsidTr="00A374A2">
        <w:trPr>
          <w:trHeight w:val="180"/>
          <w:jc w:val="center"/>
        </w:trPr>
        <w:tc>
          <w:tcPr>
            <w:tcW w:w="3708" w:type="dxa"/>
            <w:hideMark/>
          </w:tcPr>
          <w:p w14:paraId="7B1D9D91" w14:textId="1639E211" w:rsidR="00A374A2" w:rsidRDefault="00A374A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3FD57606" wp14:editId="03956B16">
                  <wp:extent cx="22955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hideMark/>
          </w:tcPr>
          <w:p w14:paraId="3A32B844" w14:textId="77777777" w:rsidR="00A374A2" w:rsidRDefault="00A374A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auto"/>
              <w:jc w:val="both"/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  <w:t>ООО «Центр правовых стратегий «ЛЕКСФОРТ»</w:t>
            </w:r>
          </w:p>
          <w:p w14:paraId="46D3D475" w14:textId="77777777" w:rsidR="00A374A2" w:rsidRDefault="00A374A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auto"/>
              <w:jc w:val="both"/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  <w:t xml:space="preserve">Адрес: 644046, г. Омск, ул. </w:t>
            </w:r>
            <w:proofErr w:type="spellStart"/>
            <w:r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  <w:t>М.Жукова</w:t>
            </w:r>
            <w:proofErr w:type="spellEnd"/>
            <w:r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  <w:t>, д. 107</w:t>
            </w:r>
          </w:p>
          <w:p w14:paraId="478A587B" w14:textId="77777777" w:rsidR="00A374A2" w:rsidRDefault="00A374A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auto"/>
              <w:jc w:val="both"/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  <w:t>ИНН 5503083806, КПП 550401001, р/с 4070 2810 07477000 0060</w:t>
            </w:r>
          </w:p>
          <w:p w14:paraId="21714791" w14:textId="77777777" w:rsidR="00A374A2" w:rsidRDefault="00A374A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auto"/>
              <w:jc w:val="both"/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  <w:t>в Сибирском филиале ПАО «РОСБАНК», г. Красноярск</w:t>
            </w:r>
          </w:p>
          <w:p w14:paraId="11D35A33" w14:textId="77777777" w:rsidR="00A374A2" w:rsidRDefault="00A374A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auto"/>
              <w:jc w:val="both"/>
              <w:rPr>
                <w:rFonts w:ascii="Verdana" w:eastAsia="Times New Roman" w:hAnsi="Verdana" w:cs="Times New Roman"/>
                <w:b/>
                <w:snapToGrid w:val="0"/>
                <w:color w:val="339966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napToGrid w:val="0"/>
                <w:sz w:val="13"/>
                <w:szCs w:val="13"/>
              </w:rPr>
              <w:t>к/с 3010 1810 0000 0000 0388, БИК 040407388</w:t>
            </w:r>
          </w:p>
        </w:tc>
      </w:tr>
    </w:tbl>
    <w:p w14:paraId="2443A148" w14:textId="77777777" w:rsidR="00A374A2" w:rsidRDefault="00A374A2" w:rsidP="00A374A2">
      <w:pPr>
        <w:spacing w:after="0" w:line="240" w:lineRule="auto"/>
        <w:rPr>
          <w:sz w:val="26"/>
          <w:szCs w:val="26"/>
          <w:lang w:val="en-US"/>
        </w:rPr>
      </w:pPr>
    </w:p>
    <w:p w14:paraId="518EFAEE" w14:textId="77777777" w:rsidR="00A374A2" w:rsidRDefault="00A374A2" w:rsidP="00A374A2">
      <w:pPr>
        <w:spacing w:after="0" w:line="240" w:lineRule="auto"/>
        <w:rPr>
          <w:sz w:val="26"/>
          <w:szCs w:val="26"/>
        </w:rPr>
      </w:pPr>
    </w:p>
    <w:p w14:paraId="753D6A01" w14:textId="77777777" w:rsidR="00A374A2" w:rsidRDefault="00A374A2" w:rsidP="00A374A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Меры из-за коронавируса и бизнес: вопросы и ответы от </w:t>
      </w:r>
      <w:proofErr w:type="spellStart"/>
      <w:r>
        <w:rPr>
          <w:b/>
          <w:bCs/>
          <w:sz w:val="26"/>
          <w:szCs w:val="26"/>
        </w:rPr>
        <w:t>Лексфорта</w:t>
      </w:r>
      <w:proofErr w:type="spellEnd"/>
    </w:p>
    <w:p w14:paraId="501897A2" w14:textId="77777777" w:rsidR="00A374A2" w:rsidRDefault="00A374A2" w:rsidP="00A374A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LEGALHELPER</w:t>
      </w:r>
    </w:p>
    <w:p w14:paraId="5A7DF1A6" w14:textId="77777777" w:rsidR="00A374A2" w:rsidRDefault="00A374A2" w:rsidP="00A374A2">
      <w:pPr>
        <w:spacing w:after="0" w:line="240" w:lineRule="auto"/>
        <w:rPr>
          <w:sz w:val="26"/>
          <w:szCs w:val="26"/>
        </w:rPr>
      </w:pPr>
    </w:p>
    <w:p w14:paraId="2CAC584E" w14:textId="77777777" w:rsidR="00A374A2" w:rsidRDefault="00A374A2" w:rsidP="00A374A2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Актуальность - 10 апреля 2020 года</w:t>
      </w:r>
    </w:p>
    <w:p w14:paraId="6AC46A7F" w14:textId="77777777" w:rsidR="00A374A2" w:rsidRDefault="00A374A2" w:rsidP="00A374A2">
      <w:pPr>
        <w:spacing w:after="0" w:line="240" w:lineRule="auto"/>
        <w:jc w:val="right"/>
        <w:rPr>
          <w:sz w:val="26"/>
          <w:szCs w:val="26"/>
        </w:rPr>
      </w:pPr>
    </w:p>
    <w:p w14:paraId="0C3672E4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Форс-мажор – стр. 2.</w:t>
      </w:r>
    </w:p>
    <w:p w14:paraId="1FE245C2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Как выйти из обязательства или изменить его (кроме аренды) – стр. 4.</w:t>
      </w:r>
    </w:p>
    <w:p w14:paraId="469AEE68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Аренда – стр. 6.</w:t>
      </w:r>
    </w:p>
    <w:p w14:paraId="40B8D7D5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Нарушения режима изоляции – стр. 9.</w:t>
      </w:r>
    </w:p>
    <w:p w14:paraId="0E3CEE3C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bookmarkStart w:id="0" w:name="_Hlk37234302"/>
      <w:r>
        <w:rPr>
          <w:b/>
          <w:bCs/>
          <w:sz w:val="26"/>
          <w:szCs w:val="26"/>
        </w:rPr>
        <w:t>5. С какими компаниями опасно вступать в сделки</w:t>
      </w:r>
      <w:bookmarkEnd w:id="0"/>
      <w:r>
        <w:rPr>
          <w:b/>
          <w:bCs/>
          <w:sz w:val="26"/>
          <w:szCs w:val="26"/>
        </w:rPr>
        <w:t xml:space="preserve"> (мораторий на банкротство) – стр. 12.</w:t>
      </w:r>
    </w:p>
    <w:p w14:paraId="528C1DD5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Влияние мер на корпоративные отношения – стр. 14.</w:t>
      </w:r>
    </w:p>
    <w:p w14:paraId="64614A65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bookmarkStart w:id="1" w:name="_Hlk37421674"/>
      <w:r>
        <w:rPr>
          <w:b/>
          <w:bCs/>
          <w:sz w:val="26"/>
          <w:szCs w:val="26"/>
        </w:rPr>
        <w:t xml:space="preserve">Отсрочки, рассрочки, каникулы. – Приложение № 1 к </w:t>
      </w:r>
      <w:r>
        <w:rPr>
          <w:b/>
          <w:bCs/>
          <w:sz w:val="26"/>
          <w:szCs w:val="26"/>
          <w:lang w:val="en-US"/>
        </w:rPr>
        <w:t>LEGALHELPER</w:t>
      </w:r>
      <w:bookmarkEnd w:id="1"/>
      <w:r>
        <w:rPr>
          <w:b/>
          <w:bCs/>
          <w:sz w:val="26"/>
          <w:szCs w:val="26"/>
        </w:rPr>
        <w:t>.</w:t>
      </w:r>
    </w:p>
    <w:p w14:paraId="036FF29D" w14:textId="77777777" w:rsidR="00A374A2" w:rsidRDefault="00A374A2" w:rsidP="00A374A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Трудовые отношения: нагрузка на работодателя и прочее – Приложение№ 2к</w:t>
      </w:r>
      <w:r>
        <w:rPr>
          <w:b/>
          <w:bCs/>
          <w:sz w:val="26"/>
          <w:szCs w:val="26"/>
          <w:lang w:val="en-US"/>
        </w:rPr>
        <w:t>LEGALHELPER</w:t>
      </w:r>
      <w:r>
        <w:rPr>
          <w:b/>
          <w:bCs/>
          <w:sz w:val="26"/>
          <w:szCs w:val="26"/>
        </w:rPr>
        <w:t>.</w:t>
      </w:r>
    </w:p>
    <w:p w14:paraId="78BB366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4123885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Предприниматели и компании, бизнес во всех его проявлениях принял на себя удары из-за мер против коронавируса и иных кризисных явлений в экономике. </w:t>
      </w:r>
    </w:p>
    <w:p w14:paraId="0B32CAA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Выполнять обязательства перед контрагентами и сотрудниками многим стало сложно или невозможно. Спрос на товары и услуги драматически изменился. Во многих видах бизнеса перспективы, мягко говоря, туманны.</w:t>
      </w:r>
    </w:p>
    <w:p w14:paraId="36960A7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чатах бизнес-сообществ, в прессе, в других интернет-источниках много обсуждений по главному вопросу: что делать? Объективная причина любого решения </w:t>
      </w:r>
      <w:proofErr w:type="gramStart"/>
      <w:r>
        <w:rPr>
          <w:sz w:val="26"/>
          <w:szCs w:val="26"/>
        </w:rPr>
        <w:t>- это</w:t>
      </w:r>
      <w:proofErr w:type="gramEnd"/>
      <w:r>
        <w:rPr>
          <w:sz w:val="26"/>
          <w:szCs w:val="26"/>
        </w:rPr>
        <w:t xml:space="preserve"> экономика. А субъективная – психология предпринимателя, его энергия, страхи, креатив, представления о том, что можно и нельзя (понятия, если хотите). Также на решения влияют традиции, общество, маркетинг и много чего еще.</w:t>
      </w:r>
    </w:p>
    <w:p w14:paraId="351D4DB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Здесь вы найдете юридические ограничения и возможности. Указанные интернет-источники демонстрируют, что в бизнес-сообществе немало заблуждений и дефицит корректной информации в этой сфере.</w:t>
      </w:r>
    </w:p>
    <w:p w14:paraId="403BBD2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Сейчас уникальная ситуация – таких мер при эпидемии припомнить невозможно. Но что-то подобное в меньших масштабах уже бывало (птичий грипп, атипичная пневмония и проч.). Мы постарались учесть судебную практику (где это возможно), связанную с такими событиями.</w:t>
      </w:r>
    </w:p>
    <w:p w14:paraId="4ED3455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1A174CA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0AE58CA6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Мы вряд ли собрали все вопросы и дали на них все ответы.</w:t>
      </w:r>
      <w:r>
        <w:rPr>
          <w:sz w:val="26"/>
          <w:szCs w:val="26"/>
        </w:rPr>
        <w:t xml:space="preserve"> Поэтому вы можете спросить нас еще через Омский областной Союз предпринимателей или напрямую по электронной </w:t>
      </w:r>
      <w:proofErr w:type="gramStart"/>
      <w:r>
        <w:rPr>
          <w:sz w:val="26"/>
          <w:szCs w:val="26"/>
        </w:rPr>
        <w:t>почте.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rudenko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lexfort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23518330" w14:textId="77777777" w:rsidR="00A374A2" w:rsidRDefault="00A374A2" w:rsidP="00A374A2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9229BD6" w14:textId="77777777" w:rsidR="00A374A2" w:rsidRDefault="00A374A2" w:rsidP="00A374A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Форс-мажор</w:t>
      </w:r>
    </w:p>
    <w:p w14:paraId="0FC11A9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7E25CF05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1.1. Что такое форс-мажор?</w:t>
      </w:r>
    </w:p>
    <w:p w14:paraId="0B83ED8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3 ст. 401 ГК: нет ответственности за нарушение обязательства из-за непреодолимой силы, </w:t>
      </w:r>
      <w:proofErr w:type="gramStart"/>
      <w:r>
        <w:rPr>
          <w:sz w:val="26"/>
          <w:szCs w:val="26"/>
        </w:rPr>
        <w:t>т.е.</w:t>
      </w:r>
      <w:proofErr w:type="gramEnd"/>
      <w:r>
        <w:rPr>
          <w:sz w:val="26"/>
          <w:szCs w:val="26"/>
        </w:rPr>
        <w:t xml:space="preserve"> чрезвычайного и непредотвратимого обстоятельства.</w:t>
      </w:r>
    </w:p>
    <w:p w14:paraId="5F3D021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форс-мажор:</w:t>
      </w:r>
    </w:p>
    <w:p w14:paraId="42859A86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денег из-за отсутствия продаж или </w:t>
      </w:r>
      <w:proofErr w:type="spellStart"/>
      <w:r>
        <w:rPr>
          <w:sz w:val="26"/>
          <w:szCs w:val="26"/>
        </w:rPr>
        <w:t>нерасчетов</w:t>
      </w:r>
      <w:proofErr w:type="spellEnd"/>
      <w:r>
        <w:rPr>
          <w:sz w:val="26"/>
          <w:szCs w:val="26"/>
        </w:rPr>
        <w:t>;</w:t>
      </w:r>
    </w:p>
    <w:p w14:paraId="1A85D7A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на рынке каких-то товаров;</w:t>
      </w:r>
    </w:p>
    <w:p w14:paraId="1BAFEF4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иные подобные, в том числе сама эпидемия или пандемия напрямую.</w:t>
      </w:r>
    </w:p>
    <w:p w14:paraId="477A373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Форс-мажор – чрезвычайные ограничительные </w:t>
      </w:r>
      <w:proofErr w:type="spell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>- и муниципальные меры:</w:t>
      </w:r>
    </w:p>
    <w:p w14:paraId="36A48E46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запрет проведения мероприятий; </w:t>
      </w:r>
    </w:p>
    <w:p w14:paraId="61F2D8B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запрет осуществления деятельности (ресторанной, например);</w:t>
      </w:r>
    </w:p>
    <w:p w14:paraId="3C71A52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запрет авиасообщения или иного транспортного сообщения;</w:t>
      </w:r>
    </w:p>
    <w:p w14:paraId="6EDA730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прочее подобное.</w:t>
      </w:r>
    </w:p>
    <w:p w14:paraId="4D7AEE6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!!!</w:t>
      </w:r>
      <w:r>
        <w:rPr>
          <w:sz w:val="26"/>
          <w:szCs w:val="26"/>
        </w:rPr>
        <w:t xml:space="preserve"> Запрета на проведение денежных расчетов не введено, поэтому «не мог заплатить из-за форс-мажора» </w:t>
      </w:r>
      <w:proofErr w:type="gramStart"/>
      <w:r>
        <w:rPr>
          <w:sz w:val="26"/>
          <w:szCs w:val="26"/>
        </w:rPr>
        <w:t>- это</w:t>
      </w:r>
      <w:proofErr w:type="gramEnd"/>
      <w:r>
        <w:rPr>
          <w:sz w:val="26"/>
          <w:szCs w:val="26"/>
        </w:rPr>
        <w:t xml:space="preserve"> не аргумент.</w:t>
      </w:r>
    </w:p>
    <w:p w14:paraId="0018441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каких обязательств форс-мажор (примеры):</w:t>
      </w:r>
    </w:p>
    <w:p w14:paraId="3DF86D4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турагент не исполнил обязательство отправить туриста в Италию, </w:t>
      </w:r>
      <w:proofErr w:type="spellStart"/>
      <w:r>
        <w:rPr>
          <w:sz w:val="26"/>
          <w:szCs w:val="26"/>
        </w:rPr>
        <w:t>п.ч</w:t>
      </w:r>
      <w:proofErr w:type="spellEnd"/>
      <w:r>
        <w:rPr>
          <w:sz w:val="26"/>
          <w:szCs w:val="26"/>
        </w:rPr>
        <w:t xml:space="preserve">. Италия закрыла </w:t>
      </w:r>
      <w:proofErr w:type="gramStart"/>
      <w:r>
        <w:rPr>
          <w:sz w:val="26"/>
          <w:szCs w:val="26"/>
        </w:rPr>
        <w:t>границу</w:t>
      </w:r>
      <w:proofErr w:type="gramEnd"/>
      <w:r>
        <w:rPr>
          <w:sz w:val="26"/>
          <w:szCs w:val="26"/>
        </w:rPr>
        <w:t xml:space="preserve"> и Россия прекратила авиасообщение;</w:t>
      </w:r>
    </w:p>
    <w:p w14:paraId="7E846D7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организатор концерта не выполнил обязательство провести концерт, </w:t>
      </w:r>
      <w:proofErr w:type="spellStart"/>
      <w:r>
        <w:rPr>
          <w:sz w:val="26"/>
          <w:szCs w:val="26"/>
        </w:rPr>
        <w:t>п.ч</w:t>
      </w:r>
      <w:proofErr w:type="spellEnd"/>
      <w:r>
        <w:rPr>
          <w:sz w:val="26"/>
          <w:szCs w:val="26"/>
        </w:rPr>
        <w:t>. концерты запретили;</w:t>
      </w:r>
    </w:p>
    <w:p w14:paraId="3967882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прочее подобное.</w:t>
      </w:r>
    </w:p>
    <w:p w14:paraId="53E0179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Опыт по судебной практике: суды очень строго относятся к заявлениям о форс-мажоре, и очень критично проверяют его реальное наличие.</w:t>
      </w:r>
    </w:p>
    <w:p w14:paraId="56F4DAC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Скорее всего, по ситуации с коронавирусом будут выработаны единые подходы, чтобы вся страна судила одинаково – в какой сфере его признавать, в какой - нет. Но может произойти это не быстро.</w:t>
      </w:r>
    </w:p>
    <w:p w14:paraId="0A79307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66447BCC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1.2. Что можно из-за форс-мажора?</w:t>
      </w:r>
    </w:p>
    <w:p w14:paraId="6C4E410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Из-за форс-мажора вы:</w:t>
      </w:r>
    </w:p>
    <w:p w14:paraId="1120EC4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можете перенести дату исполнения обязательств (поставки, выполнения работ или оказания услуг и </w:t>
      </w:r>
      <w:proofErr w:type="gramStart"/>
      <w:r>
        <w:rPr>
          <w:sz w:val="26"/>
          <w:szCs w:val="26"/>
        </w:rPr>
        <w:t>т.д.</w:t>
      </w:r>
      <w:proofErr w:type="gramEnd"/>
      <w:r>
        <w:rPr>
          <w:sz w:val="26"/>
          <w:szCs w:val="26"/>
        </w:rPr>
        <w:t>);</w:t>
      </w:r>
    </w:p>
    <w:p w14:paraId="37143D46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-можете избежать начисления неустоек, штрафов и иных мер ответственности за период форс-мажора;</w:t>
      </w:r>
    </w:p>
    <w:p w14:paraId="1E7F811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можете бороться против одностороннего отказа от договора контрагента, если такое право предусмотрено законом или договором; </w:t>
      </w:r>
    </w:p>
    <w:p w14:paraId="1C88475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можете снизить вероятность злоупотребления контрагентом своими правами (досрочное выселение из офиса, необоснованные требования и </w:t>
      </w:r>
      <w:proofErr w:type="gramStart"/>
      <w:r>
        <w:rPr>
          <w:sz w:val="26"/>
          <w:szCs w:val="26"/>
        </w:rPr>
        <w:t>т.д.</w:t>
      </w:r>
      <w:proofErr w:type="gramEnd"/>
      <w:r>
        <w:rPr>
          <w:sz w:val="26"/>
          <w:szCs w:val="26"/>
        </w:rPr>
        <w:t>);</w:t>
      </w:r>
    </w:p>
    <w:p w14:paraId="3324C0D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снизить риски судебных споров (но не исключить их полностью); </w:t>
      </w:r>
    </w:p>
    <w:p w14:paraId="2407172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согласовать отсрочку/рассрочку исполнения договора.</w:t>
      </w:r>
    </w:p>
    <w:p w14:paraId="3F110B1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Последствия форс-мажора здесь отражены обобщенно, в каждой конкретной ситуации требуется анализ.</w:t>
      </w:r>
    </w:p>
    <w:p w14:paraId="0BE340DC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283BE0AF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1.3. От чего форс-мажор не освобождает?</w:t>
      </w:r>
    </w:p>
    <w:p w14:paraId="1C276C3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Форс-мажор не освобождает от исполнения обязательств по договору. </w:t>
      </w:r>
    </w:p>
    <w:p w14:paraId="2F6F879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Повторимся - наличие форс-мажора освобождает вашу сторону </w:t>
      </w:r>
      <w:r>
        <w:rPr>
          <w:b/>
          <w:bCs/>
          <w:sz w:val="26"/>
          <w:szCs w:val="26"/>
        </w:rPr>
        <w:t>только</w:t>
      </w:r>
      <w:r>
        <w:rPr>
          <w:sz w:val="26"/>
          <w:szCs w:val="26"/>
        </w:rPr>
        <w:t xml:space="preserve"> от ответственности за неисполнение договора.</w:t>
      </w:r>
    </w:p>
    <w:p w14:paraId="64B1B79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Например, за непроведение какого-то мероприятия вам не нужно будет платить неустойки (штрафы). Но если его проведение не зависит от конкретной привязки по времени – нужно будет его провести в другое время.</w:t>
      </w:r>
    </w:p>
    <w:p w14:paraId="10DD3935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Вопрос возврата предоплаты, если невозможно его провести (выполнить другое, привязанное к конкретному времени обязательство) – это отдельный сложный правовой вопрос и всегда очень индивидуальный, зависящий от конкретной ситуации. Но по общему правилу если предоплата не отработана и не может быть отработана – в неотработанной части предоплату придется вернуть.</w:t>
      </w:r>
    </w:p>
    <w:p w14:paraId="11E86AD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Обязательства по поставке товаров, проведению ремонтных работ, выполнению других действий сохраняются и должны быть исполнены после исчезновения препятствия в виде форс-мажора. </w:t>
      </w:r>
    </w:p>
    <w:p w14:paraId="1C568F1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 обязательства по оплате, которые уже наступили, вообще вряд ли подвержены влиянию форс-мажора.</w:t>
      </w:r>
    </w:p>
    <w:p w14:paraId="3FBD5EC5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5EE9827B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1.4. Как подтвердить наличие форс-мажора?</w:t>
      </w:r>
    </w:p>
    <w:p w14:paraId="3F3F9D7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Доказать, опираясь на акты государственных и муниципальных органов, на иные объективные обстоятельства (закрытие транспортного сообщения, границ). Собрать доказательства, безусловно указывающие на внезапность, непредсказуемость, на объективную невозможность выполнить обязательство.</w:t>
      </w:r>
    </w:p>
    <w:p w14:paraId="0689F1C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вариант - обратиться с заявлением в Торгово-промышленную палату России (если международный договор) её территориальные подразделения (если внутрироссийский договор), например в Омскую ТПП.</w:t>
      </w:r>
    </w:p>
    <w:p w14:paraId="750DDEB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рассмотрения заявления ТПП будет выдан сертификат (если международный договор) или заключение (если внутрироссийский договор). Срок рассмотрения 10 рабочих дней.</w:t>
      </w:r>
    </w:p>
    <w:p w14:paraId="3026413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Уведомить своего контрагента</w:t>
      </w:r>
      <w:r>
        <w:rPr>
          <w:sz w:val="26"/>
          <w:szCs w:val="26"/>
        </w:rPr>
        <w:t xml:space="preserve"> о невозможности исполнить принятые обязательства по договору. В уведомлении максимально широко раскрыть причины неисполнения договора. </w:t>
      </w:r>
    </w:p>
    <w:p w14:paraId="46A0A4E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Направить уведомление способом позволяющим в последующем подтвердить факт направления. Уведомление будет являться одним из доказательств по делу.</w:t>
      </w:r>
    </w:p>
    <w:p w14:paraId="1BE4496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1FDFDEF0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1.5. Что дает и чего не дает справка ТПП?</w:t>
      </w:r>
    </w:p>
    <w:p w14:paraId="6A7868B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сайте Московской ТПП (</w:t>
      </w:r>
      <w:hyperlink r:id="rId5" w:history="1">
        <w:r>
          <w:rPr>
            <w:rStyle w:val="a3"/>
            <w:sz w:val="26"/>
            <w:szCs w:val="26"/>
          </w:rPr>
          <w:t>https://mostpp.ru</w:t>
        </w:r>
      </w:hyperlink>
      <w:r>
        <w:rPr>
          <w:sz w:val="26"/>
          <w:szCs w:val="26"/>
        </w:rPr>
        <w:t>) в разделе «Новости» мы обнаружили очень полезный материал по форс-мажору. Он может снять многие вопросы по этой теме и реально помочь разобраться.</w:t>
      </w:r>
    </w:p>
    <w:p w14:paraId="285611E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ТПП о форс-мажоре – это письменное доказательство и очень существенное доказательство. Оно будет рассматриваться, очевидно, наравне с заключением специалиста. </w:t>
      </w:r>
    </w:p>
    <w:p w14:paraId="08FA2B4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НО.</w:t>
      </w:r>
    </w:p>
    <w:p w14:paraId="005A3003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Суд будет его оценивать наряду с другими доказательствами, аргументами сторон спора, их пояснениями. </w:t>
      </w:r>
      <w:r>
        <w:rPr>
          <w:b/>
          <w:bCs/>
          <w:sz w:val="26"/>
          <w:szCs w:val="26"/>
        </w:rPr>
        <w:t>Ни одно доказательство не имеет для суда заранее установленной силы.</w:t>
      </w:r>
    </w:p>
    <w:p w14:paraId="1EF09CF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опыту мы считаем, что довольно быстро сформируется судебная практика по каким-то стандартным категориям дел. И, возможно, в таких делах справки ТПП будет достаточно для доказывания форс-мажора.</w:t>
      </w:r>
    </w:p>
    <w:p w14:paraId="0FC15F5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любом случае, окончательно устанавливать - был форс-мажор или нет, будет только суд. </w:t>
      </w:r>
      <w:r>
        <w:rPr>
          <w:b/>
          <w:bCs/>
          <w:sz w:val="26"/>
          <w:szCs w:val="26"/>
        </w:rPr>
        <w:t>И суд может не согласиться со справкой ТПП</w:t>
      </w:r>
      <w:r>
        <w:rPr>
          <w:sz w:val="26"/>
          <w:szCs w:val="26"/>
        </w:rPr>
        <w:t>. Суд будет проверять – могло ли исполняться в принципе обязательство при наличии мер по коронавирусу, или нет.</w:t>
      </w:r>
    </w:p>
    <w:p w14:paraId="087408D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6682FCD6" w14:textId="77777777" w:rsidR="00A374A2" w:rsidRDefault="00A374A2" w:rsidP="00A374A2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Как выйти из обязательства или изменить его (кроме аренды)</w:t>
      </w:r>
    </w:p>
    <w:p w14:paraId="4A2A7F7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5B68333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Основная рекомендация - старайтесь урегулировать вопросы изменения или прекращения обязательств путем переговоров. Каждый может занять жесткую позицию «по праву», но должен быть готов и получать такую же позицию в отношении себя. Драка редко бывает без ущерба для всех участвующих.</w:t>
      </w:r>
    </w:p>
    <w:p w14:paraId="4781E06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понимают, что найти новых контрагентов в этих условиях непросто. Большинство предпринимателей испытывают финансовые и организационные трудности, поэтому давайте поможем друг другу сохранить бизнес. </w:t>
      </w:r>
    </w:p>
    <w:p w14:paraId="5C89DECD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30353817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2.1. Как отказаться от исполнения обязательства законно?</w:t>
      </w:r>
    </w:p>
    <w:p w14:paraId="04B5872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от исполнения обязательств возможен только в самых исключительных случаях. Для предпринимателей таких случаев два:</w:t>
      </w:r>
    </w:p>
    <w:p w14:paraId="430D960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фактическая невозможность исполнения обязательства;</w:t>
      </w:r>
    </w:p>
    <w:p w14:paraId="7B40E48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издание акта органа государственной власти или органа местного самоуправления. </w:t>
      </w:r>
    </w:p>
    <w:p w14:paraId="038CF1E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от исполнения прекращаются любые взаимные обязательства сторон. Это значит, что и контрагент сможет что-то потребовать с вас, например, вернуть предоплату.</w:t>
      </w:r>
    </w:p>
    <w:p w14:paraId="51290E5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2.1.1.</w:t>
      </w:r>
      <w:r>
        <w:rPr>
          <w:sz w:val="26"/>
          <w:szCs w:val="26"/>
        </w:rPr>
        <w:t xml:space="preserve"> Невозможность исполнения обязательств.</w:t>
      </w:r>
    </w:p>
    <w:p w14:paraId="2F18479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Статья 416 ГК РФ - фактическая невозможность исполнения. Для отказа от обязательства необходимо два условия:</w:t>
      </w:r>
    </w:p>
    <w:p w14:paraId="517F753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существует фактическая невозможность исполнения обязательства;</w:t>
      </w:r>
    </w:p>
    <w:p w14:paraId="21BFFD5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эта невозможность исполнения навсегда, </w:t>
      </w:r>
      <w:proofErr w:type="gramStart"/>
      <w:r>
        <w:rPr>
          <w:sz w:val="26"/>
          <w:szCs w:val="26"/>
        </w:rPr>
        <w:t>т.е.</w:t>
      </w:r>
      <w:proofErr w:type="gramEnd"/>
      <w:r>
        <w:rPr>
          <w:sz w:val="26"/>
          <w:szCs w:val="26"/>
        </w:rPr>
        <w:t xml:space="preserve"> препятствия для исполнения не будут устранены в будущем.</w:t>
      </w:r>
    </w:p>
    <w:p w14:paraId="5D66EE5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Например: у вас была обязанность поставить конкретный товар, но его больше не производят и никогда не будут производить. Думаем, обстоятельства пандемии коронавируса в большинстве случаев не вызовут в этом смысле невозможность исполнения.</w:t>
      </w:r>
    </w:p>
    <w:p w14:paraId="50D148A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Скорее уж вашему контрагенту может стать ненужным ваше исполнение после устранения препятствий, но это уже другая история. </w:t>
      </w:r>
    </w:p>
    <w:p w14:paraId="07DC32F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2.1.2.</w:t>
      </w:r>
      <w:r>
        <w:rPr>
          <w:sz w:val="26"/>
          <w:szCs w:val="26"/>
        </w:rPr>
        <w:t xml:space="preserve"> Издание акта органа государственной власти или местного самоуправления. Статья 417 ГК РФ говорит о возможности прекращении обязательства в этом случае.</w:t>
      </w:r>
    </w:p>
    <w:p w14:paraId="259BE57B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Приостановление </w:t>
      </w:r>
      <w:proofErr w:type="spellStart"/>
      <w:r>
        <w:rPr>
          <w:sz w:val="26"/>
          <w:szCs w:val="26"/>
        </w:rPr>
        <w:t>деятельностивсех</w:t>
      </w:r>
      <w:proofErr w:type="spellEnd"/>
      <w:r>
        <w:rPr>
          <w:sz w:val="26"/>
          <w:szCs w:val="26"/>
        </w:rPr>
        <w:t xml:space="preserve"> торговых, развлекательных заведений, кроме торговли продовольствием, товарами первой необходимости, лекарствами – </w:t>
      </w:r>
      <w:r>
        <w:rPr>
          <w:sz w:val="26"/>
          <w:szCs w:val="26"/>
        </w:rPr>
        <w:lastRenderedPageBreak/>
        <w:t>классический пример. То же и с закрытием границ, прекращением международного транспортного сообщения.</w:t>
      </w:r>
    </w:p>
    <w:p w14:paraId="68BF588D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Другой вопрос в том, что это временные меры. Когда акты госорганов будут отменены или изменены и объективные препятствия отпадут – тогда обязательство может исполняться.</w:t>
      </w:r>
    </w:p>
    <w:p w14:paraId="0FB51442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 такие акты госорганов – это, скорее, только форс-мажор (можно не платить штрафы-неустойки и проч. – см. п. 1), но не полное прекращение обязательства, за редким исключением. Если, условно, какому-то организатору мероприятий поручили провести празднование православной Пасхи 2019 года в день Пасхи в увеселительном заведении, то это обязательство прекратится, </w:t>
      </w:r>
      <w:proofErr w:type="spellStart"/>
      <w:r>
        <w:rPr>
          <w:sz w:val="26"/>
          <w:szCs w:val="26"/>
        </w:rPr>
        <w:t>п.ч</w:t>
      </w:r>
      <w:proofErr w:type="spellEnd"/>
      <w:r>
        <w:rPr>
          <w:sz w:val="26"/>
          <w:szCs w:val="26"/>
        </w:rPr>
        <w:t>. в этот день всем заведениям запрещено работать. Но это редкая ситуация.</w:t>
      </w:r>
    </w:p>
    <w:p w14:paraId="30D6E53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3F237200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2.2. Как отложить исполнение обязательства законно?</w:t>
      </w:r>
    </w:p>
    <w:p w14:paraId="4DD944B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Отсрочка исполнения обязательства может быть использована при квалификации сложившейся ситуации в качестве форс-мажора (см. раздел 1 настоящей памятки).</w:t>
      </w:r>
    </w:p>
    <w:p w14:paraId="232EDF3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Признание обстоятельств форс-мажором представляет возможность переноса сроков исполнения обязательств на период действия обстоятельств непреодолимой силы.</w:t>
      </w:r>
    </w:p>
    <w:p w14:paraId="5836825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можно стараться изменить договор на основании ст. 451 ГК РФ – об этом ниже.</w:t>
      </w:r>
    </w:p>
    <w:p w14:paraId="3E34493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предоставления отсрочки необходимо обратиться к контрагенту с письменным уведомлением о наступлении обстоятельств непреодолимой силы с приложением подтверждающего документа. </w:t>
      </w:r>
    </w:p>
    <w:p w14:paraId="76EA4AA6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153EC9EE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2.3. Работают ли эти инструменты с банками (кредиты)?</w:t>
      </w:r>
    </w:p>
    <w:p w14:paraId="24D55A3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стоит полагать, что в ситуации распространения коронавируса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-19) можно не платить по кредитам, рассчитывать на автоматическое прощение долга на основании ст. 416 и 417 ГК РФ. </w:t>
      </w:r>
    </w:p>
    <w:p w14:paraId="27F3F1D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Банк, скорее всего, начислит штраф, неустойку, обратится в суд за взысканием задолженности. Возможно, как-то получится снизить или убрать меры ответственности, если докажете форс-мажор. Но отсутствие денег из-за любых ваших проблем по общему правилу форс-мажором тоже не является.</w:t>
      </w:r>
    </w:p>
    <w:p w14:paraId="54926FF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Мы допускаем, что какие-то редкие виды обязательств перед банком могут прекратиться в силу ст. 416 или ст. 417 ГК РФ. Допустим, вы торгуете мясом летучих мышей из Китая, и именно они являются залогом товаров в обороте. И тут Китай и Россия официально запрещают продажи такого продукта навсегда из-за коронавируса. Залог товаров в обороте, очевидно, прекратится законным образом. Но на практике подобные ситуации встретить, видимо, сложно.</w:t>
      </w:r>
    </w:p>
    <w:p w14:paraId="10DF52C5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некоторых случаях возможно использование кредитных каникул, </w:t>
      </w:r>
      <w:proofErr w:type="gramStart"/>
      <w:r>
        <w:rPr>
          <w:sz w:val="26"/>
          <w:szCs w:val="26"/>
        </w:rPr>
        <w:t>подробнее  -</w:t>
      </w:r>
      <w:proofErr w:type="gramEnd"/>
      <w:r>
        <w:rPr>
          <w:sz w:val="26"/>
          <w:szCs w:val="26"/>
        </w:rPr>
        <w:t xml:space="preserve"> раздел 7 настоящей памятки.</w:t>
      </w:r>
    </w:p>
    <w:p w14:paraId="62770DD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0C5A7C0C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06559FC5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1DDF0004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0F105CD1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2.4. Как расторгнуть договор из-за антивирусных мер и кризиса?</w:t>
      </w:r>
    </w:p>
    <w:p w14:paraId="01C57CB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Ст. 451 Гражданского кодекса РФ: договор может быть расторгнут в случае существенного изменения обстоятельств, из которых стороны исходили при заключении договора.</w:t>
      </w:r>
    </w:p>
    <w:p w14:paraId="104E5A9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Судебная практика по ст. 451 ГК РФ почти отсутствует: тяжело доказать существенность изменений. И то, что при заключении договора такие изменения невозможно было предвидеть.</w:t>
      </w:r>
    </w:p>
    <w:p w14:paraId="28F5173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и меры из-за пандемии коронавируса в мире и в России беспрецедентны. </w:t>
      </w:r>
    </w:p>
    <w:p w14:paraId="5D89503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Например, драматическое падение потребительского спроса на несколько месяцев в ресторанной деятельности из-за того, что рестораны сначала ограничены в деятельности, а потом закрыты по распоряжению властей. И из-за того, что даже без этого закрытия люди опасаются и будут какое-то время опасаться ходить в рестораны.</w:t>
      </w:r>
    </w:p>
    <w:p w14:paraId="77D7D5C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Весьма вероятно, что такие обстоятельства будут признаваться внезапным и существенным изменением обстановки.</w:t>
      </w:r>
    </w:p>
    <w:p w14:paraId="2E3208AB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по расторжению договора:</w:t>
      </w:r>
    </w:p>
    <w:p w14:paraId="508350E0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Направить в адрес контрагента уведомление о расторжении договора со ссылкой на ст. 451 ГК РФ. Указать, что обстоятельства, на которые вы рассчитывали, существенно изменились. При заключении договора вы не могли предполагать о пандемии COVID-2019, принятых властями мерах (иное).</w:t>
      </w:r>
    </w:p>
    <w:p w14:paraId="58C28986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Направить заявление в суд с требованием о расторжении договора. </w:t>
      </w:r>
    </w:p>
    <w:p w14:paraId="3A22C5F4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договора со ссылкой на ст. 451 ГК РФ в суде– сложный и, возможно, длительный процесс. Лучше на том же основании договориться, не доводя до суда.</w:t>
      </w:r>
    </w:p>
    <w:p w14:paraId="6310E72C" w14:textId="77777777" w:rsidR="00A374A2" w:rsidRDefault="00A374A2" w:rsidP="00A374A2">
      <w:pPr>
        <w:pStyle w:val="a4"/>
        <w:ind w:firstLine="567"/>
        <w:jc w:val="both"/>
        <w:rPr>
          <w:sz w:val="26"/>
          <w:szCs w:val="26"/>
        </w:rPr>
      </w:pPr>
    </w:p>
    <w:p w14:paraId="1A817268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2.5. Как изменить договор из-за антивирусных мер и кризиса?</w:t>
      </w:r>
    </w:p>
    <w:p w14:paraId="730EB71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договора возможно также, как и в п. 2.4. настоящей памятки со ссылкой на существенное изменение обстоятельств (ст. 451 ГК РФ).</w:t>
      </w:r>
    </w:p>
    <w:p w14:paraId="1692560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Алгоритм расторжения договора сохраняется: необходимо письменно уведомить контрагента о желании изменить договор в условиях существенного изменения обстоятельств. При отсутствии согласия второй стороны – обратиться в суд.</w:t>
      </w:r>
    </w:p>
    <w:p w14:paraId="06FC1E3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Именно существенное изменение обстоятельств, по нашему мнению, может служить основным рабочим инструментом, главным аргументом для всех переговорных процессов по изменению условий сделок (пролонгации, дисконты и проч.). </w:t>
      </w:r>
    </w:p>
    <w:p w14:paraId="111F261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Конечно, нужно качественно обосновать свои доводы, продемонстрировать реальное изменение обстоятельств для вас.</w:t>
      </w:r>
    </w:p>
    <w:p w14:paraId="7305874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3624058A" w14:textId="77777777" w:rsidR="00A374A2" w:rsidRDefault="00A374A2" w:rsidP="00A374A2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Аренда</w:t>
      </w:r>
    </w:p>
    <w:p w14:paraId="1EF5491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4301B58C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3.1. Кто гарантировано может получить отсрочку по уплате арендных платежей?</w:t>
      </w:r>
    </w:p>
    <w:p w14:paraId="339E8C8F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Отсрочку по уплате арендных платежей гарантировано получают:</w:t>
      </w:r>
    </w:p>
    <w:p w14:paraId="6483157A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13DBC6C2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1) </w:t>
      </w:r>
      <w:r>
        <w:rPr>
          <w:sz w:val="26"/>
          <w:szCs w:val="26"/>
        </w:rPr>
        <w:t>Арендаторы государственного и муниципального</w:t>
      </w:r>
      <w:r>
        <w:rPr>
          <w:b/>
          <w:bCs/>
          <w:sz w:val="26"/>
          <w:szCs w:val="26"/>
        </w:rPr>
        <w:t xml:space="preserve"> любого </w:t>
      </w:r>
      <w:r>
        <w:rPr>
          <w:sz w:val="26"/>
          <w:szCs w:val="26"/>
        </w:rPr>
        <w:t>имущества (субъекты малого и среднего предпринимательства)</w:t>
      </w:r>
      <w:r>
        <w:rPr>
          <w:bCs/>
          <w:sz w:val="26"/>
          <w:szCs w:val="26"/>
        </w:rPr>
        <w:t>- Распоряжение Правительства Российской Федерации от 19.03.2020 года № 670-р.</w:t>
      </w:r>
    </w:p>
    <w:p w14:paraId="7164C75B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Арендатор обращается к арендодателю с письменным требованием. Арендодатель обязан заключить с арендатором соглашение об отсрочке к договору в течение 3 рабочих дней.</w:t>
      </w:r>
    </w:p>
    <w:p w14:paraId="4240E7D1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Отсрочка предусматривает уплату арендных платежей равными частями в сроки, предусмотренные договором аренды, в 2021 году или на иных условиях, предложенных арендатором, по согласованию сторон (</w:t>
      </w:r>
      <w:proofErr w:type="spellStart"/>
      <w:r>
        <w:rPr>
          <w:bCs/>
          <w:sz w:val="26"/>
          <w:szCs w:val="26"/>
        </w:rPr>
        <w:t>пп</w:t>
      </w:r>
      <w:proofErr w:type="spellEnd"/>
      <w:r>
        <w:rPr>
          <w:bCs/>
          <w:sz w:val="26"/>
          <w:szCs w:val="26"/>
        </w:rPr>
        <w:t>. а п. 1 Распоряжения от 19.03.2020 года № 670-р).</w:t>
      </w:r>
    </w:p>
    <w:p w14:paraId="4F0A1D35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520F63C1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</w:t>
      </w:r>
      <w:r>
        <w:rPr>
          <w:sz w:val="26"/>
          <w:szCs w:val="26"/>
        </w:rPr>
        <w:t xml:space="preserve">Арендаторы </w:t>
      </w:r>
      <w:r>
        <w:rPr>
          <w:b/>
          <w:bCs/>
          <w:sz w:val="26"/>
          <w:szCs w:val="26"/>
        </w:rPr>
        <w:t xml:space="preserve">любого недвижимого </w:t>
      </w:r>
      <w:r>
        <w:rPr>
          <w:sz w:val="26"/>
          <w:szCs w:val="26"/>
        </w:rPr>
        <w:t xml:space="preserve">имущества, т.е. и </w:t>
      </w:r>
      <w:r>
        <w:rPr>
          <w:b/>
          <w:bCs/>
          <w:sz w:val="26"/>
          <w:szCs w:val="26"/>
        </w:rPr>
        <w:t>частного</w:t>
      </w:r>
      <w:r>
        <w:rPr>
          <w:sz w:val="26"/>
          <w:szCs w:val="26"/>
        </w:rPr>
        <w:t xml:space="preserve"> тоже  (исключение – жилые помещения), </w:t>
      </w:r>
      <w:r>
        <w:rPr>
          <w:b/>
          <w:bCs/>
          <w:sz w:val="26"/>
          <w:szCs w:val="26"/>
        </w:rPr>
        <w:t>осуществляющие деятельность в отраслях в наибольшей степени пострадавших от коронавируса</w:t>
      </w:r>
      <w:r>
        <w:rPr>
          <w:bCs/>
          <w:sz w:val="26"/>
          <w:szCs w:val="26"/>
        </w:rPr>
        <w:t>- п. 1 ст. 19 ФЗ от 01.04.2020 № 98-ФЗ, Постановление правительства РФ от 03.04.2020 № 439 (утвердило «Требования к условиям и срокам отсрочки уплаты арендной платы по договорам недвижимого имущества»).</w:t>
      </w:r>
    </w:p>
    <w:p w14:paraId="3372B35D" w14:textId="77777777" w:rsidR="00A374A2" w:rsidRDefault="00A374A2" w:rsidP="00A374A2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Проверить, относится ли ваша организация (ИП) к наиболее пострадавшим отраслям по коду ОКВЭД, можно на сайте ФНС </w:t>
      </w:r>
      <w:hyperlink r:id="rId6" w:history="1">
        <w:r>
          <w:rPr>
            <w:rStyle w:val="a3"/>
            <w:b/>
            <w:sz w:val="26"/>
            <w:szCs w:val="26"/>
          </w:rPr>
          <w:t>https://service.nalog.ru/covid/</w:t>
        </w:r>
      </w:hyperlink>
      <w:r>
        <w:rPr>
          <w:b/>
          <w:sz w:val="26"/>
          <w:szCs w:val="26"/>
        </w:rPr>
        <w:t>.</w:t>
      </w:r>
    </w:p>
    <w:p w14:paraId="5257BEDE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Арендатор должен обратиться к арендодателю с письменным предложением заключить дополнительное соглашение о предоставлении отсрочки. Арендодатель обязан заключить такое соглашение в течение 30 дней со дня обращения арендатора. Условия предоставления отсрочки согласуются сторонами (п. 1 ст. 19 ФЗ от 01.04.2020 № 98-ФЗ).</w:t>
      </w:r>
    </w:p>
    <w:p w14:paraId="0B421A73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Штрафы и иные меры ответственности за неоплату арендных платежей в период действия отсрочки к арендатору не применяются (</w:t>
      </w:r>
      <w:proofErr w:type="spellStart"/>
      <w:r>
        <w:rPr>
          <w:bCs/>
          <w:sz w:val="26"/>
          <w:szCs w:val="26"/>
        </w:rPr>
        <w:t>пп</w:t>
      </w:r>
      <w:proofErr w:type="spellEnd"/>
      <w:r>
        <w:rPr>
          <w:bCs/>
          <w:sz w:val="26"/>
          <w:szCs w:val="26"/>
        </w:rPr>
        <w:t xml:space="preserve">. в п. 3 Требований к Постановлению правительства РФ от 03.04.2020). </w:t>
      </w:r>
    </w:p>
    <w:p w14:paraId="01FD726A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 коммунальные платежи,</w:t>
      </w:r>
      <w:proofErr w:type="gramEnd"/>
      <w:r>
        <w:rPr>
          <w:bCs/>
          <w:sz w:val="26"/>
          <w:szCs w:val="26"/>
        </w:rPr>
        <w:t xml:space="preserve"> расходы на содержание имущества отсрочка не распространяется. </w:t>
      </w:r>
    </w:p>
    <w:p w14:paraId="731B0EAB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Исключение: если арендатор в период действия режима повышенной готовности\чрезвычайной ситуации прямо не будет освобожден от этих платежей (</w:t>
      </w:r>
      <w:proofErr w:type="spellStart"/>
      <w:r>
        <w:rPr>
          <w:bCs/>
          <w:sz w:val="26"/>
          <w:szCs w:val="26"/>
        </w:rPr>
        <w:t>пп</w:t>
      </w:r>
      <w:proofErr w:type="spellEnd"/>
      <w:r>
        <w:rPr>
          <w:bCs/>
          <w:sz w:val="26"/>
          <w:szCs w:val="26"/>
        </w:rPr>
        <w:t>. «е» п. 3 Требований от 03.04.2020).</w:t>
      </w:r>
    </w:p>
    <w:p w14:paraId="700E9EDF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Отсрочка в размере 100 % от ежемесячной арендной платы по договору действует с даты введения режима повышенной готовности до 01.10.20г. (п. 3 Требований к Постановлению правительства РФ от 03.04.2020).</w:t>
      </w:r>
    </w:p>
    <w:p w14:paraId="7BF1BF61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прекращении режима повышенной готовности ранее 01.10.20г., на период с момента прекращения режима до 01.10.20г. арендатор будет обязан платить лишь 50 % от арендного платежа. Оставшиеся 50 % будут платиться арендатором в предоставленный период отсрочки (</w:t>
      </w:r>
      <w:proofErr w:type="spellStart"/>
      <w:r>
        <w:rPr>
          <w:bCs/>
          <w:sz w:val="26"/>
          <w:szCs w:val="26"/>
        </w:rPr>
        <w:t>пп</w:t>
      </w:r>
      <w:proofErr w:type="spellEnd"/>
      <w:r>
        <w:rPr>
          <w:bCs/>
          <w:sz w:val="26"/>
          <w:szCs w:val="26"/>
        </w:rPr>
        <w:t>. б п. 3 Требований к Постановлению правительства РФ от 03.04.2020).</w:t>
      </w:r>
    </w:p>
    <w:p w14:paraId="0447DB83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Период, когда арендатор будет обязан погасить задолженность по аренде за время режима повышенной готовности - с 01.01.21г. по 01.01.23г. </w:t>
      </w:r>
    </w:p>
    <w:p w14:paraId="53BCDA06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Арендатор и арендодатель обязаны уместить в период с 01.01.21г. по 01.01.23г. задолженность по арендным платежам таким образом:</w:t>
      </w:r>
    </w:p>
    <w:p w14:paraId="0F05032E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чтобы выплаты производились не чаще одного раза в месяц;</w:t>
      </w:r>
    </w:p>
    <w:p w14:paraId="4E57BDDF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равными платежами;</w:t>
      </w:r>
    </w:p>
    <w:p w14:paraId="171BFCC4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размер платежа – не более половины ежемесячной арендной платы по договору аренды (</w:t>
      </w:r>
      <w:proofErr w:type="spellStart"/>
      <w:r>
        <w:rPr>
          <w:bCs/>
          <w:sz w:val="26"/>
          <w:szCs w:val="26"/>
        </w:rPr>
        <w:t>пп</w:t>
      </w:r>
      <w:proofErr w:type="spellEnd"/>
      <w:r>
        <w:rPr>
          <w:bCs/>
          <w:sz w:val="26"/>
          <w:szCs w:val="26"/>
        </w:rPr>
        <w:t>. а п. 3 Требований к Постановлению правительства РФ от 03.04.2020).</w:t>
      </w:r>
    </w:p>
    <w:p w14:paraId="27BC9C22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09BE8F49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3.2. Возможно ли получить отсрочку иным организациям и ИП?</w:t>
      </w:r>
    </w:p>
    <w:p w14:paraId="6E8B8935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 уже говорилось, получить отсрочку платежей из-за форс-мажора вряд ли реально. Отсутствие денег – не форс-мажор. Фактическое прекращение деятельности из-за карантинных мер – для платежа не форс-мажор. Но тогда, скорее всего, вы находитесь под действием Постановления Правительства РФ от 03.04.2020 (см. п. 3.1.)</w:t>
      </w:r>
    </w:p>
    <w:p w14:paraId="7A1B9E1A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Думаем, что на основании ст. 451 ГК РФ (существенное изменение обстановки – см. п. 2.4., 2.5.) можно добиваться изменения условий договора аренды. В том числе - в части сроков платежей. Но это в судебном порядке, что не работает быстро, поэтому практически неприменимо.</w:t>
      </w:r>
    </w:p>
    <w:p w14:paraId="108D425C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Однако, это серьезное объективное моральное основание для разумных переговоров с арендодателем. Предлагаем просто очень качественно подготовить обоснование своей позиции – что именно для вас изменилось и почему.</w:t>
      </w:r>
    </w:p>
    <w:p w14:paraId="16378117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14:paraId="6A6015A3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3.3. Можно ли не платить арендные платежи?</w:t>
      </w:r>
    </w:p>
    <w:p w14:paraId="032AF698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видим правовых оснований для освобождения от уплаты арендных платежей. Можно только их снизить при определенных условиях.</w:t>
      </w:r>
    </w:p>
    <w:p w14:paraId="2242D9AC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судебного разбирательства суд в любом случае обяжет вас оплатить задолженность. </w:t>
      </w:r>
    </w:p>
    <w:p w14:paraId="79A554A7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Единственная возможность не платить – опять же договориться с арендодателем об этом.</w:t>
      </w:r>
    </w:p>
    <w:p w14:paraId="56AD9236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5BCF1215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3.4. Можно ли снизить размер платежей?</w:t>
      </w:r>
    </w:p>
    <w:p w14:paraId="31F5A21F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Арендатор может снизить арендные платежи за период, когда он не мог пользоваться арендуемым помещением. При этом размер такого уменьшения должен быть разумным, с учетом интересов и финансовых потерь как арендодателя, так и арендатора. </w:t>
      </w:r>
    </w:p>
    <w:p w14:paraId="375947B8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Статья 614 ГК РФ предусматривает: арендатор вправе потребовать уменьшения арендной̆ платы, если в силу обстоятельств, за которые он не отвечает, условия пользования, предусмотренные договором аренды, ухудшились.</w:t>
      </w:r>
    </w:p>
    <w:p w14:paraId="77212A1E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П. 3 ст. 19 Федерального Закона от 01.03.2020 № 98-ФЗ подтверждает это. Если субъект РФ ввел режим повышенной готовности или чрезвычайной ситуации в регионе, и это делало невозможным использование арендованного имущества, то это – основание требовать уменьшения арендной платы.</w:t>
      </w:r>
    </w:p>
    <w:p w14:paraId="4E59BDA7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Думаем, что такой судебный спор может состояться и по прошедшему периоды (например, период был апрель 2020, а судитесь вы об этом позднее).</w:t>
      </w:r>
    </w:p>
    <w:p w14:paraId="63CD9A24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Мы полагаем, что очень многие арендаторы сейчас имеют основание требовать/просить/предлагать разумное снижение арендной платы на какой-то период. Вопрос опять-таки – в нормальном объективном обосновании этого. </w:t>
      </w:r>
    </w:p>
    <w:p w14:paraId="619F3530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И лучший путь – конструктивные переговоры и заключение дополнительного соглашения к договору. Суд – это поражение в переговорах как арендатора, так и арендодателя. Стоит отдельно посчитать свое время, деньги и нервы на эту процедуру. Но суд возможен.</w:t>
      </w:r>
    </w:p>
    <w:p w14:paraId="33C851AC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14:paraId="26F20828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3.5. Может ли арендатор в одностороннем порядке отказаться от договора аренды?</w:t>
      </w:r>
    </w:p>
    <w:p w14:paraId="2E2FA3C0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Оснований для расторжения немного.</w:t>
      </w:r>
    </w:p>
    <w:p w14:paraId="74A9BF95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первую очередь – смотрите внимательно условия договора о расторжении в одностороннем порядке.</w:t>
      </w:r>
    </w:p>
    <w:p w14:paraId="2F27B83B" w14:textId="77777777" w:rsidR="00A374A2" w:rsidRDefault="00A374A2" w:rsidP="00A374A2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Есть п. 4 ст. 620 – арендованное имущество оказалось внезапно в состоянии, не пригодном для использования. Но этот пункт не будет работать в большинстве ситуаций, </w:t>
      </w:r>
      <w:proofErr w:type="spellStart"/>
      <w:r>
        <w:rPr>
          <w:bCs/>
          <w:sz w:val="26"/>
          <w:szCs w:val="26"/>
        </w:rPr>
        <w:t>п.ч</w:t>
      </w:r>
      <w:proofErr w:type="spellEnd"/>
      <w:r>
        <w:rPr>
          <w:bCs/>
          <w:sz w:val="26"/>
          <w:szCs w:val="26"/>
        </w:rPr>
        <w:t xml:space="preserve">. тут речь именно о состоянии самого имущества. Сорвало ураганом крышу, пробил стену пьяный </w:t>
      </w:r>
      <w:proofErr w:type="spellStart"/>
      <w:r>
        <w:rPr>
          <w:bCs/>
          <w:sz w:val="26"/>
          <w:szCs w:val="26"/>
        </w:rPr>
        <w:t>камазист</w:t>
      </w:r>
      <w:proofErr w:type="spellEnd"/>
      <w:r>
        <w:rPr>
          <w:bCs/>
          <w:sz w:val="26"/>
          <w:szCs w:val="26"/>
        </w:rPr>
        <w:t>… Может быть, из остановки деятельности различных организаций что-то такое у вас и случилось (разрыв труб, ущерб иным коммуникациям).</w:t>
      </w:r>
    </w:p>
    <w:p w14:paraId="21D3881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Расторжение из-за существенного изменения обстановки – ст. 451 ГК РФ, о чем уже говорилось в п. 2.4. настоящей справки. Здесь главное - максимально</w:t>
      </w:r>
      <w:r>
        <w:rPr>
          <w:sz w:val="26"/>
          <w:szCs w:val="26"/>
        </w:rPr>
        <w:t xml:space="preserve"> качественная позиция о том, почему использование имущества стало невозможно или не имеет смысла для арендодателя в изменившихся условиях. </w:t>
      </w:r>
    </w:p>
    <w:p w14:paraId="4B18162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недостижении договоренности возможен суд.</w:t>
      </w:r>
    </w:p>
    <w:p w14:paraId="76176495" w14:textId="77777777" w:rsidR="00A374A2" w:rsidRDefault="00A374A2" w:rsidP="00A374A2">
      <w:pPr>
        <w:spacing w:after="0" w:line="240" w:lineRule="auto"/>
        <w:jc w:val="both"/>
        <w:rPr>
          <w:sz w:val="26"/>
          <w:szCs w:val="26"/>
        </w:rPr>
      </w:pPr>
    </w:p>
    <w:p w14:paraId="7A7A96B8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3.6. Наше мнение (по опыту) для арендаторов и арендодателей.</w:t>
      </w:r>
    </w:p>
    <w:p w14:paraId="4BF514F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Наше мнение – не идти в суд и договариваться о разумном снижении арендных ставок на какой-то разумный период, предоставлении отсрочки. Или о расторжении договора/изменении условий аренды. Разумность в данном случае зависит исключительно от конкретной ситуации (где-то и полное отсутствие арендной платы разумно, где-то – дисконт 50% или иной).</w:t>
      </w:r>
    </w:p>
    <w:p w14:paraId="1431446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Судебная процедура даже при абсолютной выигрышной позиции – это время, это деньги, это нервы. Это большая вероятность «разбитого корыта» в конце судебной истории. </w:t>
      </w:r>
    </w:p>
    <w:p w14:paraId="41192D7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Потому что проигравшая сторона очень даже может быть к тому времени в таком состоянии, что с нее ничего взыскать уже не получится или будет очень трудно. </w:t>
      </w:r>
    </w:p>
    <w:p w14:paraId="7DF2A54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60BB1CE2" w14:textId="77777777" w:rsidR="00A374A2" w:rsidRDefault="00A374A2" w:rsidP="00A374A2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Нарушения режима изоляции</w:t>
      </w:r>
    </w:p>
    <w:p w14:paraId="054FFB9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6874BD5A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4.1. Кто может работать?</w:t>
      </w:r>
    </w:p>
    <w:p w14:paraId="6191278B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В период нерабочего месяца и режима изоляции могут работать следующие организации и ИП:</w:t>
      </w:r>
    </w:p>
    <w:p w14:paraId="18A6F762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непрерывно действующие;</w:t>
      </w:r>
    </w:p>
    <w:p w14:paraId="586D360E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медицинские и аптечные;</w:t>
      </w:r>
    </w:p>
    <w:p w14:paraId="70BF8D8D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-обеспечивающие население продуктами питания и товарами первой необходимости;</w:t>
      </w:r>
    </w:p>
    <w:p w14:paraId="7FA64B96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lastRenderedPageBreak/>
        <w:t>- выполняющие неотложные работы в условиях ЧС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14:paraId="29AEB2F4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осуществляющие неотложные ремонтные и погрузочно-разгрузочные работы;</w:t>
      </w:r>
    </w:p>
    <w:p w14:paraId="2E13FF0D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предоставляющие финансовые услуги в части неотложных функций (в первую очередь услуги по расчетам и платежам);</w:t>
      </w:r>
    </w:p>
    <w:p w14:paraId="502C6958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системообразующие, научные и образовательные организации (с согласия Правительством РФ);</w:t>
      </w:r>
    </w:p>
    <w:p w14:paraId="52D223B8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иные организации, определенные решениями Правительства Омской области.</w:t>
      </w:r>
    </w:p>
    <w:p w14:paraId="62B12002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Ответственность установлена за следующие нарушения:</w:t>
      </w:r>
    </w:p>
    <w:p w14:paraId="4025E895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- осуществление деятельности медицинских организаций до 30.04.2020г. (за </w:t>
      </w:r>
      <w:proofErr w:type="spellStart"/>
      <w:r>
        <w:rPr>
          <w:rFonts w:cstheme="minorHAnsi"/>
          <w:bCs/>
          <w:sz w:val="26"/>
          <w:szCs w:val="26"/>
        </w:rPr>
        <w:t>искл</w:t>
      </w:r>
      <w:proofErr w:type="spellEnd"/>
      <w:r>
        <w:rPr>
          <w:rFonts w:cstheme="minorHAnsi"/>
          <w:bCs/>
          <w:sz w:val="26"/>
          <w:szCs w:val="26"/>
        </w:rPr>
        <w:t>. неотложной помощи);</w:t>
      </w:r>
    </w:p>
    <w:p w14:paraId="09587FA3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- деятельность организаций/ИП по осуществлению деловых, спортивных мероприятий; деятельность торговых, развлекательных центров, фитнес-клубов, саун, ресторанов, кафе </w:t>
      </w:r>
      <w:proofErr w:type="spellStart"/>
      <w:r>
        <w:rPr>
          <w:rFonts w:cstheme="minorHAnsi"/>
          <w:bCs/>
          <w:sz w:val="26"/>
          <w:szCs w:val="26"/>
        </w:rPr>
        <w:t>и.д</w:t>
      </w:r>
      <w:proofErr w:type="spellEnd"/>
      <w:r>
        <w:rPr>
          <w:rFonts w:cstheme="minorHAnsi"/>
          <w:bCs/>
          <w:sz w:val="26"/>
          <w:szCs w:val="26"/>
        </w:rPr>
        <w:t>. до 12.04.2020г.;</w:t>
      </w:r>
    </w:p>
    <w:p w14:paraId="23254C16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- работа гостиниц, санаториев, домов отдыха до 30.04.2020г. (за </w:t>
      </w:r>
      <w:proofErr w:type="spellStart"/>
      <w:r>
        <w:rPr>
          <w:rFonts w:cstheme="minorHAnsi"/>
          <w:bCs/>
          <w:sz w:val="26"/>
          <w:szCs w:val="26"/>
        </w:rPr>
        <w:t>искл</w:t>
      </w:r>
      <w:proofErr w:type="spellEnd"/>
      <w:r>
        <w:rPr>
          <w:rFonts w:cstheme="minorHAnsi"/>
          <w:bCs/>
          <w:sz w:val="26"/>
          <w:szCs w:val="26"/>
        </w:rPr>
        <w:t>. размещения граждан, находящихся в командировке).</w:t>
      </w:r>
    </w:p>
    <w:p w14:paraId="68E4A07C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/>
          <w:bCs/>
          <w:sz w:val="26"/>
          <w:szCs w:val="26"/>
        </w:rPr>
      </w:pPr>
    </w:p>
    <w:p w14:paraId="25EDB39A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4.2. Что мне будет, если мой бизнес будет работать без права работать?</w:t>
      </w:r>
    </w:p>
    <w:p w14:paraId="2B0FECC5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В лучшем случае вы отделаетесь штрафом (но каким!), в худшем – приостановлением деятельности на 90 суток.</w:t>
      </w:r>
    </w:p>
    <w:p w14:paraId="1CFB0288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Если введен режим повышенной готовности (а на территории Омской области он введен), то минимальный штраф для ИП – 30 тыс. руб.</w:t>
      </w:r>
      <w:proofErr w:type="gramStart"/>
      <w:r>
        <w:rPr>
          <w:rFonts w:cstheme="minorHAnsi"/>
          <w:bCs/>
          <w:sz w:val="26"/>
          <w:szCs w:val="26"/>
        </w:rPr>
        <w:t>,  для</w:t>
      </w:r>
      <w:proofErr w:type="gramEnd"/>
      <w:r>
        <w:rPr>
          <w:rFonts w:cstheme="minorHAnsi"/>
          <w:bCs/>
          <w:sz w:val="26"/>
          <w:szCs w:val="26"/>
        </w:rPr>
        <w:t xml:space="preserve"> ЮЛ – 100 тыс. руб., а максимальные достигает 1 млн. руб. (ст. 20.6.1 КоАП РФ).</w:t>
      </w:r>
    </w:p>
    <w:p w14:paraId="649CE163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Законодатель также предусмотрел еще одну норму - ст. 6.3 КоАП РФ. Она устанавливает ответственность за нарушение законодательства </w:t>
      </w:r>
      <w:r>
        <w:rPr>
          <w:rFonts w:cstheme="minorHAnsi"/>
          <w:sz w:val="26"/>
          <w:szCs w:val="26"/>
        </w:rPr>
        <w:t xml:space="preserve">в области обеспечения санитарно-эпидемиологического благополучия населения, в </w:t>
      </w:r>
      <w:proofErr w:type="gramStart"/>
      <w:r>
        <w:rPr>
          <w:rFonts w:cstheme="minorHAnsi"/>
          <w:sz w:val="26"/>
          <w:szCs w:val="26"/>
        </w:rPr>
        <w:t>т.ч.</w:t>
      </w:r>
      <w:proofErr w:type="gramEnd"/>
      <w:r>
        <w:rPr>
          <w:rFonts w:cstheme="minorHAnsi"/>
          <w:sz w:val="26"/>
          <w:szCs w:val="26"/>
        </w:rPr>
        <w:t xml:space="preserve"> при возникновении угрозы распространения заболевания, опасного для окружающих.</w:t>
      </w:r>
    </w:p>
    <w:p w14:paraId="717F85D4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На практике эти нормы применяют хаотично. </w:t>
      </w:r>
    </w:p>
    <w:p w14:paraId="443E0150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Нет четкого толкования, в каком случае применяется конкретная норма и почему. Но мы заметили, что организации чаще всего привлекают по ст. 6.3 КоАП РФ. Причина не ясна, а вот размер штрафа по ней начинается от 50 </w:t>
      </w:r>
      <w:proofErr w:type="spellStart"/>
      <w:r>
        <w:rPr>
          <w:rFonts w:cstheme="minorHAnsi"/>
          <w:bCs/>
          <w:sz w:val="26"/>
          <w:szCs w:val="26"/>
        </w:rPr>
        <w:t>тыс</w:t>
      </w:r>
      <w:proofErr w:type="spellEnd"/>
      <w:r>
        <w:rPr>
          <w:rFonts w:cstheme="minorHAnsi"/>
          <w:bCs/>
          <w:sz w:val="26"/>
          <w:szCs w:val="26"/>
        </w:rPr>
        <w:t xml:space="preserve"> руб. для ИП и от 200 тыс. руб. для организаций.</w:t>
      </w:r>
    </w:p>
    <w:p w14:paraId="19C5381A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>Отдельно хотим остановиться на уголовной ответственности.</w:t>
      </w:r>
      <w:r>
        <w:rPr>
          <w:rFonts w:cstheme="minorHAnsi"/>
          <w:bCs/>
          <w:sz w:val="26"/>
          <w:szCs w:val="26"/>
        </w:rPr>
        <w:t xml:space="preserve"> Сразу оговоримся, привлечь могут и тех, кому можно работать на период изоляции. Ответственность предусмотрена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(ст. 236 УК РФ). </w:t>
      </w:r>
    </w:p>
    <w:p w14:paraId="3E05EF59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Важно отметить, что на фоне пандемии коронавируса наказание по этой статье ужесточилось. Под угрозой могут быть как руководители предприятий, так и их работники.</w:t>
      </w:r>
    </w:p>
    <w:p w14:paraId="04BC0220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lastRenderedPageBreak/>
        <w:t>Поэтому, даже если вам можно работать, необходимо максимально тщательно соблюдать меры предосторожности.</w:t>
      </w:r>
    </w:p>
    <w:p w14:paraId="3BAA4278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</w:p>
    <w:p w14:paraId="0DC4BBF4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4.3. Таблица штрафов и их оснований.</w:t>
      </w:r>
    </w:p>
    <w:tbl>
      <w:tblPr>
        <w:tblStyle w:val="a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A374A2" w14:paraId="300F8C0D" w14:textId="77777777" w:rsidTr="00A374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489F" w14:textId="77777777" w:rsidR="00A374A2" w:rsidRDefault="00A374A2">
            <w:pPr>
              <w:spacing w:line="24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Основание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274" w14:textId="77777777" w:rsidR="00A374A2" w:rsidRDefault="00A374A2">
            <w:pPr>
              <w:spacing w:line="24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Ответственность</w:t>
            </w:r>
          </w:p>
        </w:tc>
      </w:tr>
      <w:tr w:rsidR="00A374A2" w14:paraId="3D7CA866" w14:textId="77777777" w:rsidTr="00A374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561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1.1. Часть 2 ст. 6.3 КоАП РФ:</w:t>
            </w:r>
          </w:p>
          <w:p w14:paraId="497B8F17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Нарушение законодательства в области обеспечения санитарно-эпидемиологического благополучия населения:</w:t>
            </w:r>
          </w:p>
          <w:p w14:paraId="242D51EE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в период режима ЧС;</w:t>
            </w:r>
          </w:p>
          <w:p w14:paraId="79ACD280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при возникновении угрозы распространения заболевания, опасного для окружающих;</w:t>
            </w:r>
          </w:p>
          <w:p w14:paraId="76147DCB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в период осуществления карантина;</w:t>
            </w:r>
          </w:p>
          <w:p w14:paraId="0B2ADA59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невыполнения выданного в вышеназванные периоды законного акта Роспотребнадзора, о проведении санитарно-противоэпидемических (профилактических) мероприятий.</w:t>
            </w:r>
          </w:p>
          <w:p w14:paraId="060736B7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5DCACEAA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1.2. Часть 3 ст. 6.3 КоАП РФ:</w:t>
            </w:r>
          </w:p>
          <w:p w14:paraId="486734D6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Причинение вреда здоровью человека или смерть вследствие вышеназванных нарушений.</w:t>
            </w:r>
          </w:p>
          <w:p w14:paraId="3A62D0DB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699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1.1. Штраф для ИП:</w:t>
            </w:r>
          </w:p>
          <w:p w14:paraId="3C829201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от 50 000 до 150 000 руб. или приостановление деятельности до 90 суток.</w:t>
            </w:r>
          </w:p>
          <w:p w14:paraId="7828051B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3258C75C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Штраф для ЮЛ:</w:t>
            </w:r>
          </w:p>
          <w:p w14:paraId="12E4D34A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от 200 000 до 500 000 руб. или приостановление деятельности до 90 суток.</w:t>
            </w:r>
          </w:p>
          <w:p w14:paraId="6F8A8091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2F732DD8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1.2. Штраф для ИП:</w:t>
            </w:r>
          </w:p>
          <w:p w14:paraId="70B271FC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от 500 000 до 1 000 000 руб. или приостановление деятельности до 90 суток.</w:t>
            </w:r>
          </w:p>
          <w:p w14:paraId="08CBCB6F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0D48109B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Штраф для ЮЛ:</w:t>
            </w:r>
          </w:p>
          <w:p w14:paraId="20B1D564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от 500 000 до 1 000 000 руб. или приостановление деятельности до 90 суток.</w:t>
            </w:r>
          </w:p>
          <w:p w14:paraId="615410F4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711B403F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A374A2" w14:paraId="3601A469" w14:textId="77777777" w:rsidTr="00A374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01A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2.1. Часть 1 ст. 20.6.1 КоАП РФ</w:t>
            </w:r>
          </w:p>
          <w:p w14:paraId="46BD777C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Невыполнение правил поведения при введении режима повышенной готовности:</w:t>
            </w:r>
          </w:p>
          <w:p w14:paraId="6D9DBB91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на территории, на которой существует угроза ЧС;</w:t>
            </w:r>
          </w:p>
          <w:p w14:paraId="57319C9D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в зоне ЧС. </w:t>
            </w:r>
          </w:p>
          <w:p w14:paraId="25522574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5B7394A0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2.2. Часть 2 ст. 20.6.1 КоАП РФ</w:t>
            </w:r>
          </w:p>
          <w:p w14:paraId="7C19B4E2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Причинение вреда здоровью человека или имуществу вследствие вышеназванных нарушений.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E7D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2.1. Штраф для ИП:</w:t>
            </w:r>
          </w:p>
          <w:p w14:paraId="2592E29B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от 30 000 до 50 000 руб. </w:t>
            </w:r>
          </w:p>
          <w:p w14:paraId="0F0C19B2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5E428848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Штраф для ЮЛ:</w:t>
            </w:r>
          </w:p>
          <w:p w14:paraId="397326B5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от 100 000 до 300 000 руб. </w:t>
            </w:r>
          </w:p>
          <w:p w14:paraId="11A0C92B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6052412C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2.2. Штраф для ИП:</w:t>
            </w:r>
          </w:p>
          <w:p w14:paraId="4E9B2AEC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от 500 000 до 1 000 000 руб. или приостановление деятельности до 90 суток.</w:t>
            </w:r>
          </w:p>
          <w:p w14:paraId="31CA75D4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3F17148A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Штраф для ЮЛ:</w:t>
            </w:r>
          </w:p>
          <w:p w14:paraId="737BD9C1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от 500 000 до 1 000 000 руб. или приостановление деятельности до 90 суток.</w:t>
            </w:r>
          </w:p>
          <w:p w14:paraId="715DC955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A374A2" w14:paraId="0A482C34" w14:textId="77777777" w:rsidTr="00A374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496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3.1. Часть 1ст. 236 УК РФ</w:t>
            </w:r>
          </w:p>
          <w:p w14:paraId="2B418388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Нарушение санитарно-эпидемиологических правил, повлекшее </w:t>
            </w:r>
            <w:r>
              <w:rPr>
                <w:rFonts w:cstheme="minorHAnsi"/>
                <w:sz w:val="26"/>
                <w:szCs w:val="26"/>
              </w:rPr>
              <w:lastRenderedPageBreak/>
              <w:t>по неосторожности массовое заболевание или отравление людей либо создавшее угрозу наступления таких последствий</w:t>
            </w:r>
          </w:p>
          <w:p w14:paraId="0B5FC7C2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747F1EA9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3.2. Часть 2 ст. 236 УК РФ</w:t>
            </w:r>
          </w:p>
          <w:p w14:paraId="4BC83AA5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Нарушение санитарно-эпидемиологических правил, повлекшее по неосторожности смерть человека</w:t>
            </w:r>
          </w:p>
          <w:p w14:paraId="5B7EB284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26936558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3.3. Часть 3 ст. 236 УК РФ</w:t>
            </w:r>
          </w:p>
          <w:p w14:paraId="7FA3B050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Нарушение санитарно-эпидемиологических правил, повлекшее по неосторожности смерть двух или более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AFA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3.1. - Штраф в размере от 500 000 руб. до 700 000 руб.;</w:t>
            </w:r>
          </w:p>
          <w:p w14:paraId="0B3C23DD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- лишение права занимать определенные должности или заниматься определенной деятельностью на срок от 1 года до 13 лет;</w:t>
            </w:r>
          </w:p>
          <w:p w14:paraId="1D387D00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ограничение свободы на срок до 2 лет;</w:t>
            </w:r>
          </w:p>
          <w:p w14:paraId="1B2026D2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принудительные работы на срок до 2 лет;</w:t>
            </w:r>
          </w:p>
          <w:p w14:paraId="3B7DF425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лишение свободы на срок до 2 лет.</w:t>
            </w:r>
          </w:p>
          <w:p w14:paraId="6A0C0F92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6BBE55F6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3.2. - Штраф в размере от 1 млн. руб. до 2 млн. руб.;</w:t>
            </w:r>
          </w:p>
          <w:p w14:paraId="7FF4BD38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ограничение свободы на срок от 2 до 4 лет;</w:t>
            </w:r>
          </w:p>
          <w:p w14:paraId="6B0BFB1D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принудительные работы на срок от 3 до 5 лет;</w:t>
            </w:r>
          </w:p>
          <w:p w14:paraId="45AD656C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лишение свободы на срок от 3 до 5 лет.</w:t>
            </w:r>
          </w:p>
          <w:p w14:paraId="2818AAA4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55571737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3.3. - Принудительные работы на срок от 4 до 5 лет;</w:t>
            </w:r>
          </w:p>
          <w:p w14:paraId="09227752" w14:textId="77777777" w:rsidR="00A374A2" w:rsidRDefault="00A374A2">
            <w:pPr>
              <w:spacing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Лишение свободы на срок от 5 до 7 лет.</w:t>
            </w:r>
          </w:p>
        </w:tc>
      </w:tr>
    </w:tbl>
    <w:p w14:paraId="0DD48F3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2E8655D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72990448" w14:textId="77777777" w:rsidR="00A374A2" w:rsidRDefault="00A374A2" w:rsidP="00A374A2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С какими компаниями опасно вступать в сделки (мораторий на банкротство)</w:t>
      </w:r>
    </w:p>
    <w:p w14:paraId="734627C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6571E82B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5.1. Могут ли существовать скрытые (потенциальные) банкроты?</w:t>
      </w:r>
    </w:p>
    <w:p w14:paraId="5DE4ADD5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Да, могут.</w:t>
      </w:r>
    </w:p>
    <w:p w14:paraId="28EDBA05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Предпринимателям и раньше следовало крайне внимательно относится к своим контрагентам и оценивать риски их банкротства. </w:t>
      </w:r>
    </w:p>
    <w:p w14:paraId="43060C0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Сейчас круг таких потенциальных банкротов значительно расширился по объективным экономическим причинам.</w:t>
      </w:r>
    </w:p>
    <w:p w14:paraId="5A08944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01.04.2020г. в Закон о банкротстве введена новая статья 9.1: отрегулирован порядок и последствия введения в стране моратория на возбуждение дел о банкротстве (далее – “мораторий”).</w:t>
      </w:r>
    </w:p>
    <w:p w14:paraId="162D4DE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РФ №428 от 03.04.2020г. такой мораторий введен в отношении ряда категорий организаций и ИП (см. ниже в п. 5.2.).</w:t>
      </w:r>
    </w:p>
    <w:p w14:paraId="6313205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моратория они с большой долей вероятности окажутся в процедурах банкротства.</w:t>
      </w:r>
    </w:p>
    <w:p w14:paraId="6FCB852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Некоторые последствия введения моратория</w:t>
      </w:r>
      <w:r>
        <w:rPr>
          <w:sz w:val="26"/>
          <w:szCs w:val="26"/>
        </w:rPr>
        <w:t>:</w:t>
      </w:r>
    </w:p>
    <w:p w14:paraId="6DBF750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новые процедуры банкротства по заявлениям кредиторов не вводятся;</w:t>
      </w:r>
    </w:p>
    <w:p w14:paraId="64F90A7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сообщения о намерении кредиторов обратиться с заявлением о банкротстве не будут публиковаться в </w:t>
      </w:r>
      <w:proofErr w:type="spellStart"/>
      <w:r>
        <w:rPr>
          <w:sz w:val="26"/>
          <w:szCs w:val="26"/>
        </w:rPr>
        <w:t>Федресурсе</w:t>
      </w:r>
      <w:proofErr w:type="spellEnd"/>
      <w:r>
        <w:rPr>
          <w:sz w:val="26"/>
          <w:szCs w:val="26"/>
        </w:rPr>
        <w:t xml:space="preserve"> в период действия моратория;</w:t>
      </w:r>
    </w:p>
    <w:p w14:paraId="41138CB6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>- собственник имущества унитарного предприятия не вправе изъять его в период моратория;</w:t>
      </w:r>
    </w:p>
    <w:p w14:paraId="260A0A45" w14:textId="77777777" w:rsidR="00A374A2" w:rsidRDefault="00A374A2" w:rsidP="00A374A2">
      <w:pPr>
        <w:spacing w:after="0" w:line="240" w:lineRule="auto"/>
        <w:ind w:firstLine="567"/>
        <w:jc w:val="both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</w:rPr>
        <w:t xml:space="preserve">- нельзя выплачивать участнику действительную стоимость доли при выходе, </w:t>
      </w:r>
      <w:r>
        <w:rPr>
          <w:rFonts w:cstheme="minorHAnsi"/>
          <w:sz w:val="26"/>
          <w:szCs w:val="26"/>
          <w:shd w:val="clear" w:color="auto" w:fill="FFFFFF"/>
        </w:rPr>
        <w:t>нельзя выплачивать дивиденды, распределять прибыль, выкупать акции.</w:t>
      </w:r>
    </w:p>
    <w:p w14:paraId="6A38BEF9" w14:textId="77777777" w:rsidR="00A374A2" w:rsidRDefault="00A374A2" w:rsidP="00A374A2">
      <w:pPr>
        <w:spacing w:after="0" w:line="240" w:lineRule="auto"/>
        <w:jc w:val="both"/>
        <w:rPr>
          <w:sz w:val="26"/>
          <w:szCs w:val="26"/>
        </w:rPr>
      </w:pPr>
    </w:p>
    <w:p w14:paraId="1E03425B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5.2. На кого не могу подать на банкротство (что будет, если подам)?</w:t>
      </w:r>
    </w:p>
    <w:p w14:paraId="7E15661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организаций, на которые нельзя подать на банкротство в период действия моратория:</w:t>
      </w:r>
    </w:p>
    <w:p w14:paraId="15FB443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стратегические предприятия согласно перечню, утвержденному Президентом;</w:t>
      </w:r>
    </w:p>
    <w:p w14:paraId="63740E1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системообразующие организации согласно перечню, утвержденному Правительством;</w:t>
      </w:r>
    </w:p>
    <w:p w14:paraId="764DD06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в сфере авиаперевозок, аэропортовой деятельности, автоперевозок;</w:t>
      </w:r>
    </w:p>
    <w:p w14:paraId="22414B9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в сфере культуры, досуга и развлечений;</w:t>
      </w:r>
    </w:p>
    <w:p w14:paraId="3DFE055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физкультурно-оздоровительные и спортивные организации;</w:t>
      </w:r>
    </w:p>
    <w:p w14:paraId="5520F0B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туристические агентства;</w:t>
      </w:r>
    </w:p>
    <w:p w14:paraId="6BBF893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в сфере гостиничного бизнеса;</w:t>
      </w:r>
    </w:p>
    <w:p w14:paraId="2DFF58D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в сфере общественного питания;</w:t>
      </w:r>
    </w:p>
    <w:p w14:paraId="380139D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дополнительного образования, негосударственные образовательные учреждения;</w:t>
      </w:r>
    </w:p>
    <w:p w14:paraId="22154E0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организации, занимающиеся проведением конференций и выставок;</w:t>
      </w:r>
    </w:p>
    <w:p w14:paraId="265FBA6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организации, оказывающие бытовые услуги населению (ремонт, стирка, химчистка, парикмахерские, салоны красоты).</w:t>
      </w:r>
    </w:p>
    <w:p w14:paraId="417F33B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 том случае, если подадите на банкротство такой организации</w:t>
      </w:r>
      <w:r>
        <w:rPr>
          <w:sz w:val="26"/>
          <w:szCs w:val="26"/>
        </w:rPr>
        <w:t xml:space="preserve"> в период моратория, то заявление будет возвращено судом. </w:t>
      </w:r>
    </w:p>
    <w:p w14:paraId="47F10BE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Более того, те заявления, которые уже были поданы ранее, но к введению моратория еще не были рассмотрены, также будут возвращены заявителям.</w:t>
      </w:r>
    </w:p>
    <w:p w14:paraId="0562EE9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3F67135B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5.3. Как долго не могу подать на банкротство?</w:t>
      </w:r>
    </w:p>
    <w:p w14:paraId="705E6C5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Длительность моратория – с 06.04.2020 по 06.10.2020г.</w:t>
      </w:r>
    </w:p>
    <w:p w14:paraId="7170119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7360882D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5.4. Какие сделки будут рискованными с потенциальным банкротом?</w:t>
      </w:r>
    </w:p>
    <w:p w14:paraId="595525F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Сохраняются риски, которые существовали до введения моратория при работе с обычными контрагентами. Только теперь особенно внимательно нужно следить за новыми потенциальными банкротами, попавшими под мораторий.</w:t>
      </w:r>
    </w:p>
    <w:p w14:paraId="329DC20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Есть и новые ограничения по сделкам, в связи с которыми необходимо более тщательно проверять их условия. </w:t>
      </w:r>
    </w:p>
    <w:p w14:paraId="69287B53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«Опасные» сделки с организациями под действием моратория:  </w:t>
      </w:r>
    </w:p>
    <w:p w14:paraId="51100C9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зачет – все зачеты будут ничтожными;</w:t>
      </w:r>
    </w:p>
    <w:p w14:paraId="6FC1180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расчета от контрагента по выданному непосредственно до введения моратория и сразу после него исполнительному листу;</w:t>
      </w:r>
    </w:p>
    <w:p w14:paraId="5DC4F1A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сделки по реализации контрагентом имущества по цене существенно ниже рыночной;</w:t>
      </w:r>
    </w:p>
    <w:p w14:paraId="67779DC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обеспечительных мер от организации;</w:t>
      </w:r>
    </w:p>
    <w:p w14:paraId="72EC129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отчуждение кредитором имущества стоимостью более 1% от стоимости активов должника является ничтожной сделкой; исключение – сделки, совершаемые в рамках обычной хозяйственной деятельности (высока вероятность, что «обычный»</w:t>
      </w:r>
      <w:proofErr w:type="gramStart"/>
      <w:r>
        <w:rPr>
          <w:sz w:val="26"/>
          <w:szCs w:val="26"/>
        </w:rPr>
        <w:t>/«</w:t>
      </w:r>
      <w:proofErr w:type="gramEnd"/>
      <w:r>
        <w:rPr>
          <w:sz w:val="26"/>
          <w:szCs w:val="26"/>
        </w:rPr>
        <w:t>необычный» характер потом придется доказывать в суде;</w:t>
      </w:r>
    </w:p>
    <w:p w14:paraId="6592E38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заключение сделки с нестандартными для такой организации условиями о расчетах (предоставлении отсрочки/рассрочки платежа либо полная предоплата)</w:t>
      </w:r>
      <w:proofErr w:type="gramStart"/>
      <w:r>
        <w:rPr>
          <w:sz w:val="26"/>
          <w:szCs w:val="26"/>
        </w:rPr>
        <w:t>, особенно,</w:t>
      </w:r>
      <w:proofErr w:type="gramEnd"/>
      <w:r>
        <w:rPr>
          <w:sz w:val="26"/>
          <w:szCs w:val="26"/>
        </w:rPr>
        <w:t xml:space="preserve"> если имеется хоть какая-то аффилированность вашей компании с контрагентом;</w:t>
      </w:r>
    </w:p>
    <w:p w14:paraId="4F2FB1C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мирового соглашения.</w:t>
      </w:r>
    </w:p>
    <w:p w14:paraId="73C4AD55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Обращайте внимание на информацию по контрагенту в открытых источниках о наличии исполнительных производств, о судебных делах, иной </w:t>
      </w:r>
      <w:proofErr w:type="spellStart"/>
      <w:proofErr w:type="gramStart"/>
      <w:r>
        <w:rPr>
          <w:sz w:val="26"/>
          <w:szCs w:val="26"/>
        </w:rPr>
        <w:t>информации.Для</w:t>
      </w:r>
      <w:proofErr w:type="spellEnd"/>
      <w:proofErr w:type="gramEnd"/>
      <w:r>
        <w:rPr>
          <w:sz w:val="26"/>
          <w:szCs w:val="26"/>
        </w:rPr>
        <w:t xml:space="preserve"> получения общего преставления о финансовой нагрузке и возможном нарушении очередности исполнения финансовых обязательств.</w:t>
      </w:r>
    </w:p>
    <w:p w14:paraId="5B3A87F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6F800DB0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5.5. Есть ли запрет на </w:t>
      </w:r>
      <w:proofErr w:type="spellStart"/>
      <w:r>
        <w:rPr>
          <w:b/>
          <w:bCs/>
          <w:sz w:val="26"/>
          <w:szCs w:val="26"/>
        </w:rPr>
        <w:t>самобанкротство</w:t>
      </w:r>
      <w:proofErr w:type="spellEnd"/>
      <w:r>
        <w:rPr>
          <w:b/>
          <w:bCs/>
          <w:sz w:val="26"/>
          <w:szCs w:val="26"/>
        </w:rPr>
        <w:t xml:space="preserve"> в период действия моратория?</w:t>
      </w:r>
    </w:p>
    <w:p w14:paraId="1E9A00C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Нет. Если должник подал в суд заявление о своем банкротстве, суд обязан принять его и рассмотреть.</w:t>
      </w:r>
    </w:p>
    <w:p w14:paraId="151D15EF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</w:p>
    <w:p w14:paraId="17DF2F6B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5.6. Что дает мораторий «хорошего» кроме невозможности начать банкротство?</w:t>
      </w:r>
    </w:p>
    <w:p w14:paraId="682ADB2F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должника, который попал по признакам под мораторий во время моратория:</w:t>
      </w:r>
    </w:p>
    <w:p w14:paraId="4F278692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нельзя обращать взыскание на заложенное им имущество, в </w:t>
      </w:r>
      <w:proofErr w:type="gramStart"/>
      <w:r>
        <w:rPr>
          <w:sz w:val="26"/>
          <w:szCs w:val="26"/>
        </w:rPr>
        <w:t>т.ч.</w:t>
      </w:r>
      <w:proofErr w:type="gramEnd"/>
      <w:r>
        <w:rPr>
          <w:sz w:val="26"/>
          <w:szCs w:val="26"/>
        </w:rPr>
        <w:t xml:space="preserve"> во внесудебном порядке;</w:t>
      </w:r>
    </w:p>
    <w:p w14:paraId="3A62697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начисляются финансовые санкции (штрафы, пени, неустойки) за неисполнение/ненадлежащее исполнение денежных обязательств;</w:t>
      </w:r>
    </w:p>
    <w:p w14:paraId="6C75506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приостанавливаются исполнительные производства, возникшие до моратория (но аресты и иные ограничения не снимаются);</w:t>
      </w:r>
    </w:p>
    <w:p w14:paraId="6B9951A8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обязанность руководителя по подаче заявления о банкротстве должника при наличии соответствующих признаков на всем время действия моратория предстает быть обязанностью и трансформируется в право на такую подачу.</w:t>
      </w:r>
    </w:p>
    <w:p w14:paraId="73DE91B0" w14:textId="77777777" w:rsidR="00A374A2" w:rsidRDefault="00A374A2" w:rsidP="00A374A2">
      <w:pPr>
        <w:spacing w:after="0" w:line="240" w:lineRule="auto"/>
        <w:jc w:val="both"/>
        <w:rPr>
          <w:sz w:val="26"/>
          <w:szCs w:val="26"/>
        </w:rPr>
      </w:pPr>
    </w:p>
    <w:p w14:paraId="3C88104A" w14:textId="77777777" w:rsidR="00A374A2" w:rsidRDefault="00A374A2" w:rsidP="00A374A2">
      <w:pPr>
        <w:spacing w:after="0" w:line="240" w:lineRule="auto"/>
        <w:jc w:val="both"/>
        <w:rPr>
          <w:sz w:val="26"/>
          <w:szCs w:val="26"/>
        </w:rPr>
      </w:pPr>
    </w:p>
    <w:p w14:paraId="4AE5AA65" w14:textId="77777777" w:rsidR="00A374A2" w:rsidRDefault="00A374A2" w:rsidP="00A374A2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6. Влияние мер на корпоративные отношения</w:t>
      </w:r>
    </w:p>
    <w:p w14:paraId="67C6B16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4C912FB6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6.1. Как проводить очередные общие собрания, если карантин?</w:t>
      </w:r>
    </w:p>
    <w:p w14:paraId="78E02AC9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период карантина лучше воздержаться от проведения общих </w:t>
      </w:r>
      <w:proofErr w:type="spellStart"/>
      <w:proofErr w:type="gramStart"/>
      <w:r>
        <w:rPr>
          <w:sz w:val="26"/>
          <w:szCs w:val="26"/>
        </w:rPr>
        <w:t>собраний.Но</w:t>
      </w:r>
      <w:proofErr w:type="spellEnd"/>
      <w:proofErr w:type="gramEnd"/>
      <w:r>
        <w:rPr>
          <w:sz w:val="26"/>
          <w:szCs w:val="26"/>
        </w:rPr>
        <w:t xml:space="preserve"> не проводить собрание в установленные законом сроки по причине карантина нельзя. Другое дело, что сроки сейчас срочно изменили для 2020 года.</w:t>
      </w:r>
    </w:p>
    <w:p w14:paraId="4AD660C6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Поправки в законодательстве:</w:t>
      </w:r>
    </w:p>
    <w:p w14:paraId="1D4B5A3B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2020 году акционерное общество вправе провести очередное собрание </w:t>
      </w:r>
      <w:r>
        <w:rPr>
          <w:b/>
          <w:bCs/>
          <w:sz w:val="26"/>
          <w:szCs w:val="26"/>
        </w:rPr>
        <w:t>в том числе и в заочной форме</w:t>
      </w:r>
      <w:r>
        <w:rPr>
          <w:sz w:val="26"/>
          <w:szCs w:val="26"/>
        </w:rPr>
        <w:t xml:space="preserve"> до 30.09.2020г.</w:t>
      </w:r>
    </w:p>
    <w:p w14:paraId="6ED15C27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общество с ограниченной ответственностью в 2020 году вправе провести очередное собрание </w:t>
      </w:r>
      <w:proofErr w:type="spellStart"/>
      <w:r>
        <w:rPr>
          <w:b/>
          <w:bCs/>
          <w:sz w:val="26"/>
          <w:szCs w:val="26"/>
        </w:rPr>
        <w:t>тольков</w:t>
      </w:r>
      <w:proofErr w:type="spellEnd"/>
      <w:r>
        <w:rPr>
          <w:b/>
          <w:bCs/>
          <w:sz w:val="26"/>
          <w:szCs w:val="26"/>
        </w:rPr>
        <w:t xml:space="preserve"> очной форме</w:t>
      </w:r>
      <w:r>
        <w:rPr>
          <w:sz w:val="26"/>
          <w:szCs w:val="26"/>
        </w:rPr>
        <w:t>, но также не позднее 30.09.2020г.</w:t>
      </w:r>
    </w:p>
    <w:p w14:paraId="70C93263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собрание </w:t>
      </w:r>
      <w:proofErr w:type="gramStart"/>
      <w:r>
        <w:rPr>
          <w:sz w:val="26"/>
          <w:szCs w:val="26"/>
        </w:rPr>
        <w:t>уже назначено</w:t>
      </w:r>
      <w:proofErr w:type="gramEnd"/>
      <w:r>
        <w:rPr>
          <w:sz w:val="26"/>
          <w:szCs w:val="26"/>
        </w:rPr>
        <w:t xml:space="preserve"> и его дата приходится на период карантина, лучше перенести собрание на более поздний срок (но не позднее 30.09.2020г.).</w:t>
      </w:r>
    </w:p>
    <w:p w14:paraId="719EE14B" w14:textId="77777777" w:rsidR="00A374A2" w:rsidRDefault="00A374A2" w:rsidP="00A374A2">
      <w:pPr>
        <w:spacing w:after="0" w:line="240" w:lineRule="auto"/>
        <w:jc w:val="both"/>
        <w:rPr>
          <w:sz w:val="26"/>
          <w:szCs w:val="26"/>
        </w:rPr>
      </w:pPr>
    </w:p>
    <w:p w14:paraId="7735F8A6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6.2. Как проводить внеочередные общие собрания, если карантин?</w:t>
      </w:r>
    </w:p>
    <w:p w14:paraId="6C90E2A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период карантина по возможности лучше проводить внеочередные общие собрания в заочной форме.</w:t>
      </w:r>
    </w:p>
    <w:p w14:paraId="0D530ABD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проведения собрания в заочной форме (не предусмотрено уставом в том числе)- воздержитесь от проведения собрания.</w:t>
      </w:r>
    </w:p>
    <w:p w14:paraId="45CFBCD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крайнем случае, если непроведение собрания несет существенную угрозу бизнесу, проводите собрание с максимальной предосторожностью. Помните об административной и уголовной ответственности за заражение коронавирусом.</w:t>
      </w:r>
    </w:p>
    <w:p w14:paraId="4D8B74B1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7A08912D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6.3. Законно ли отказать в проведении внеочередного собрания?</w:t>
      </w:r>
    </w:p>
    <w:p w14:paraId="35B65440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Отказать в проведении внеочередного собрания по требованию уполномоченного лица по причине карантина закон не позволяет.</w:t>
      </w:r>
    </w:p>
    <w:p w14:paraId="2ECADA1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371E7396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6.4. Выплачивать ли дивиденды в период действия мер?</w:t>
      </w:r>
    </w:p>
    <w:p w14:paraId="26450E4C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на ваше ООО распространяется </w:t>
      </w:r>
      <w:proofErr w:type="spellStart"/>
      <w:r>
        <w:rPr>
          <w:sz w:val="26"/>
          <w:szCs w:val="26"/>
        </w:rPr>
        <w:t>банкротный</w:t>
      </w:r>
      <w:proofErr w:type="spellEnd"/>
      <w:r>
        <w:rPr>
          <w:sz w:val="26"/>
          <w:szCs w:val="26"/>
        </w:rPr>
        <w:t xml:space="preserve"> мораторий - то нет. Вообще нельзя распределять прибыть любым способом в этом случае.</w:t>
      </w:r>
    </w:p>
    <w:p w14:paraId="4242340E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00D3CAA4" w14:textId="77777777" w:rsidR="00A374A2" w:rsidRDefault="00A374A2" w:rsidP="00A374A2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6.5. Выплачивать ли действительную стоимость доли?</w:t>
      </w:r>
    </w:p>
    <w:p w14:paraId="5811A8FA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на ваше ООО распространяется </w:t>
      </w:r>
      <w:proofErr w:type="spellStart"/>
      <w:r>
        <w:rPr>
          <w:sz w:val="26"/>
          <w:szCs w:val="26"/>
        </w:rPr>
        <w:t>банкротный</w:t>
      </w:r>
      <w:proofErr w:type="spellEnd"/>
      <w:r>
        <w:rPr>
          <w:sz w:val="26"/>
          <w:szCs w:val="26"/>
        </w:rPr>
        <w:t xml:space="preserve"> мораторий - то нет.</w:t>
      </w:r>
    </w:p>
    <w:p w14:paraId="388C6FE4" w14:textId="77777777" w:rsidR="00A374A2" w:rsidRDefault="00A374A2" w:rsidP="00A374A2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7A4A424C" w14:textId="77777777" w:rsidR="009C6456" w:rsidRDefault="00A374A2"/>
    <w:sectPr w:rsidR="009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A2"/>
    <w:rsid w:val="002E541E"/>
    <w:rsid w:val="00A374A2"/>
    <w:rsid w:val="00D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374F"/>
  <w15:chartTrackingRefBased/>
  <w15:docId w15:val="{9524E5A5-CA3C-45A3-8F86-C3FAA70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4A2"/>
    <w:rPr>
      <w:color w:val="0563C1" w:themeColor="hyperlink"/>
      <w:u w:val="single"/>
    </w:rPr>
  </w:style>
  <w:style w:type="paragraph" w:styleId="a4">
    <w:name w:val="No Spacing"/>
    <w:uiPriority w:val="1"/>
    <w:qFormat/>
    <w:rsid w:val="00A374A2"/>
    <w:pPr>
      <w:spacing w:after="0" w:line="240" w:lineRule="auto"/>
    </w:pPr>
  </w:style>
  <w:style w:type="table" w:styleId="a5">
    <w:name w:val="Table Grid"/>
    <w:basedOn w:val="a1"/>
    <w:uiPriority w:val="39"/>
    <w:rsid w:val="00A374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covid/" TargetMode="External"/><Relationship Id="rId5" Type="http://schemas.openxmlformats.org/officeDocument/2006/relationships/hyperlink" Target="https://mostp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5012</Words>
  <Characters>28569</Characters>
  <Application>Microsoft Office Word</Application>
  <DocSecurity>0</DocSecurity>
  <Lines>238</Lines>
  <Paragraphs>67</Paragraphs>
  <ScaleCrop>false</ScaleCrop>
  <Company/>
  <LinksUpToDate>false</LinksUpToDate>
  <CharactersWithSpaces>33514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MAX</dc:creator>
  <cp:keywords/>
  <dc:description/>
  <cp:lastModifiedBy>VIT MAX</cp:lastModifiedBy>
  <cp:revision>1</cp:revision>
  <dcterms:created xsi:type="dcterms:W3CDTF">2020-04-13T05:50:00Z</dcterms:created>
  <dcterms:modified xsi:type="dcterms:W3CDTF">2020-04-13T05:51:00Z</dcterms:modified>
</cp:coreProperties>
</file>